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CB" w:rsidRPr="00056DDD" w:rsidRDefault="00056DDD">
      <w:pPr>
        <w:rPr>
          <w:b/>
        </w:rPr>
      </w:pPr>
      <w:bookmarkStart w:id="0" w:name="_GoBack"/>
      <w:r w:rsidRPr="00056DDD">
        <w:rPr>
          <w:b/>
        </w:rPr>
        <w:t>Décret n° 72-490 du 15 juin 1972 portant création d'un brevet à trois degrés d'éducateur sportif</w:t>
      </w:r>
    </w:p>
    <w:bookmarkEnd w:id="0"/>
    <w:p w:rsidR="00056DDD" w:rsidRDefault="00056DDD">
      <w:proofErr w:type="spellStart"/>
      <w:r>
        <w:t>JoRf</w:t>
      </w:r>
      <w:proofErr w:type="spellEnd"/>
      <w:r>
        <w:t xml:space="preserve"> n° 142 du jeudi 22 juin 1972 – p. 6364</w:t>
      </w:r>
    </w:p>
    <w:p w:rsidR="00056DDD" w:rsidRDefault="00056DDD"/>
    <w:p w:rsidR="00056DDD" w:rsidRDefault="00056DDD">
      <w:r>
        <w:rPr>
          <w:noProof/>
          <w:lang w:eastAsia="fr-FR"/>
        </w:rPr>
        <w:drawing>
          <wp:inline distT="0" distB="0" distL="0" distR="0">
            <wp:extent cx="4446165" cy="49608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écret n° 72-490 du 15 juin 1972 portant création d'un brevet à trois degrés d'éducateur sportif - art. 1 à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102" cy="49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DDD" w:rsidRDefault="00056DDD">
      <w:r>
        <w:rPr>
          <w:noProof/>
          <w:lang w:eastAsia="fr-FR"/>
        </w:rPr>
        <w:drawing>
          <wp:inline distT="0" distB="0" distL="0" distR="0">
            <wp:extent cx="4445635" cy="2565236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écret n° 72-490 du 15 juin 1972 portant création d'un brevet à trois degrés d'éducateur sportif - art. 14 à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359" cy="258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DD"/>
    <w:rsid w:val="00056DDD"/>
    <w:rsid w:val="004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D756"/>
  <w15:chartTrackingRefBased/>
  <w15:docId w15:val="{EE373010-1F63-404A-A04F-D84F372F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CHAUVEAU</dc:creator>
  <cp:keywords/>
  <dc:description/>
  <cp:lastModifiedBy>Michel CHAUVEAU</cp:lastModifiedBy>
  <cp:revision>1</cp:revision>
  <dcterms:created xsi:type="dcterms:W3CDTF">2022-01-12T12:19:00Z</dcterms:created>
  <dcterms:modified xsi:type="dcterms:W3CDTF">2022-01-12T12:23:00Z</dcterms:modified>
</cp:coreProperties>
</file>